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0C32" w14:textId="643B9983" w:rsidR="009B7EF1" w:rsidRPr="008028B9" w:rsidRDefault="007620CA" w:rsidP="008028B9">
      <w:pPr>
        <w:jc w:val="center"/>
        <w:rPr>
          <w:b/>
          <w:bCs/>
          <w:u w:val="single"/>
        </w:rPr>
      </w:pPr>
      <w:r w:rsidRPr="008028B9">
        <w:rPr>
          <w:b/>
          <w:bCs/>
          <w:u w:val="single"/>
        </w:rPr>
        <w:t>Year 6 Term 1 Spellings</w:t>
      </w:r>
    </w:p>
    <w:p w14:paraId="05CBF5A8" w14:textId="42A47D7B" w:rsidR="00EB6B76" w:rsidRPr="008028B9" w:rsidRDefault="00EB6B76" w:rsidP="00EB6B76">
      <w:r w:rsidRPr="008028B9">
        <w:t>All children should learn the first 6 words in bold</w:t>
      </w:r>
      <w:r w:rsidRPr="008028B9">
        <w:t xml:space="preserve"> (the first 4</w:t>
      </w:r>
      <w:r w:rsidR="008028B9" w:rsidRPr="008028B9">
        <w:t xml:space="preserve"> of these</w:t>
      </w:r>
      <w:r w:rsidRPr="008028B9">
        <w:t xml:space="preserve"> spellings are </w:t>
      </w:r>
      <w:r w:rsidRPr="008028B9">
        <w:rPr>
          <w:color w:val="EE0000"/>
        </w:rPr>
        <w:t>statutory revision words</w:t>
      </w:r>
      <w:r w:rsidRPr="008028B9">
        <w:t>)</w:t>
      </w:r>
      <w:r w:rsidRPr="008028B9">
        <w:t>. Most children should attempt to learn all 10 words. Talk with your class teacher if you are unsure how many words your child should be learning.</w:t>
      </w:r>
    </w:p>
    <w:p w14:paraId="2D707F72" w14:textId="77777777" w:rsidR="00EB6B76" w:rsidRDefault="00EB6B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20CA" w14:paraId="5FD15AFE" w14:textId="77777777">
        <w:tc>
          <w:tcPr>
            <w:tcW w:w="2254" w:type="dxa"/>
          </w:tcPr>
          <w:p w14:paraId="4D7C71AF" w14:textId="5C685970" w:rsidR="007620CA" w:rsidRDefault="007620CA">
            <w:bookmarkStart w:id="0" w:name="_Hlk204857161"/>
            <w:r>
              <w:t>Test 12.09.25</w:t>
            </w:r>
          </w:p>
        </w:tc>
        <w:tc>
          <w:tcPr>
            <w:tcW w:w="2254" w:type="dxa"/>
          </w:tcPr>
          <w:p w14:paraId="3A223834" w14:textId="46A28B10" w:rsidR="007620CA" w:rsidRDefault="008028B9">
            <w:r>
              <w:t>Test 19.09.25</w:t>
            </w:r>
          </w:p>
        </w:tc>
        <w:tc>
          <w:tcPr>
            <w:tcW w:w="2254" w:type="dxa"/>
          </w:tcPr>
          <w:p w14:paraId="4DD2FB28" w14:textId="692473E2" w:rsidR="007620CA" w:rsidRDefault="008028B9">
            <w:r>
              <w:t>Test 26.09.25</w:t>
            </w:r>
          </w:p>
        </w:tc>
        <w:tc>
          <w:tcPr>
            <w:tcW w:w="2254" w:type="dxa"/>
          </w:tcPr>
          <w:p w14:paraId="31FA0653" w14:textId="4ECC434C" w:rsidR="007620CA" w:rsidRDefault="00633B40">
            <w:r>
              <w:t>Test 03.10.25</w:t>
            </w:r>
          </w:p>
        </w:tc>
      </w:tr>
      <w:tr w:rsidR="007620CA" w14:paraId="5D032203" w14:textId="77777777">
        <w:tc>
          <w:tcPr>
            <w:tcW w:w="2254" w:type="dxa"/>
          </w:tcPr>
          <w:p w14:paraId="7D9CAEFE" w14:textId="040D6F5F" w:rsidR="007620CA" w:rsidRDefault="008028B9">
            <w:r>
              <w:t>Ambitious synonyms: adjectives</w:t>
            </w:r>
          </w:p>
        </w:tc>
        <w:tc>
          <w:tcPr>
            <w:tcW w:w="2254" w:type="dxa"/>
          </w:tcPr>
          <w:p w14:paraId="7EF2359D" w14:textId="23CB98CF" w:rsidR="007620CA" w:rsidRDefault="008028B9">
            <w:r>
              <w:t>Homophones and near homophones</w:t>
            </w:r>
          </w:p>
        </w:tc>
        <w:tc>
          <w:tcPr>
            <w:tcW w:w="2254" w:type="dxa"/>
          </w:tcPr>
          <w:p w14:paraId="2CFFC53E" w14:textId="477D96C5" w:rsidR="007620CA" w:rsidRDefault="008028B9">
            <w:r>
              <w:t xml:space="preserve">Adjectives ending in ‘ant’ </w:t>
            </w:r>
            <w:r w:rsidR="00633B40">
              <w:t>into</w:t>
            </w:r>
            <w:r>
              <w:t xml:space="preserve"> nouns ending in ‘</w:t>
            </w:r>
            <w:proofErr w:type="spellStart"/>
            <w:r w:rsidR="00633B40">
              <w:t>a</w:t>
            </w:r>
            <w:r>
              <w:t>nce</w:t>
            </w:r>
            <w:proofErr w:type="spellEnd"/>
            <w:r>
              <w:t>’</w:t>
            </w:r>
            <w:r w:rsidR="00633B40">
              <w:t xml:space="preserve"> </w:t>
            </w:r>
          </w:p>
        </w:tc>
        <w:tc>
          <w:tcPr>
            <w:tcW w:w="2254" w:type="dxa"/>
          </w:tcPr>
          <w:p w14:paraId="6B3EA314" w14:textId="6574B32A" w:rsidR="007620CA" w:rsidRDefault="00633B40">
            <w:r>
              <w:t>Hyphens: To join a prefix ending in a vowel to a root word beginning with a vowel.</w:t>
            </w:r>
          </w:p>
        </w:tc>
      </w:tr>
      <w:tr w:rsidR="007620CA" w14:paraId="2B19D761" w14:textId="77777777">
        <w:tc>
          <w:tcPr>
            <w:tcW w:w="2254" w:type="dxa"/>
          </w:tcPr>
          <w:p w14:paraId="487F1B30" w14:textId="7736C8CF" w:rsidR="007620CA" w:rsidRPr="00EB6B76" w:rsidRDefault="007620C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 w:rsidRPr="00EB6B76">
              <w:rPr>
                <w:b/>
                <w:bCs/>
                <w:color w:val="EE0000"/>
              </w:rPr>
              <w:t>famous</w:t>
            </w:r>
          </w:p>
          <w:p w14:paraId="14412476" w14:textId="77777777" w:rsidR="007620CA" w:rsidRPr="00EB6B76" w:rsidRDefault="007620C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 w:rsidRPr="00EB6B76">
              <w:rPr>
                <w:b/>
                <w:bCs/>
                <w:color w:val="EE0000"/>
              </w:rPr>
              <w:t>various</w:t>
            </w:r>
          </w:p>
          <w:p w14:paraId="5A86D9FB" w14:textId="77777777" w:rsidR="007620CA" w:rsidRPr="00EB6B76" w:rsidRDefault="007620C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 w:rsidRPr="00EB6B76">
              <w:rPr>
                <w:b/>
                <w:bCs/>
                <w:color w:val="EE0000"/>
              </w:rPr>
              <w:t>address</w:t>
            </w:r>
          </w:p>
          <w:p w14:paraId="0783BD08" w14:textId="77777777" w:rsidR="007620CA" w:rsidRPr="00EB6B76" w:rsidRDefault="007620C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 w:rsidRPr="00EB6B76">
              <w:rPr>
                <w:b/>
                <w:bCs/>
                <w:color w:val="EE0000"/>
              </w:rPr>
              <w:t>answer</w:t>
            </w:r>
          </w:p>
          <w:p w14:paraId="3F8D97E8" w14:textId="0D745A45" w:rsidR="007620CA" w:rsidRPr="00EB6B76" w:rsidRDefault="007620CA" w:rsidP="007620C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B6B76">
              <w:rPr>
                <w:b/>
                <w:bCs/>
              </w:rPr>
              <w:t>aggressive</w:t>
            </w:r>
          </w:p>
          <w:p w14:paraId="24810B8C" w14:textId="791BA79A" w:rsidR="007620CA" w:rsidRPr="00EB6B76" w:rsidRDefault="00EB6B76" w:rsidP="00EB6B7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B6B76">
              <w:rPr>
                <w:b/>
                <w:bCs/>
              </w:rPr>
              <w:t>hostile</w:t>
            </w:r>
          </w:p>
          <w:p w14:paraId="05A4C6E4" w14:textId="77777777" w:rsidR="007620CA" w:rsidRDefault="007620CA" w:rsidP="007620CA">
            <w:pPr>
              <w:pStyle w:val="ListParagraph"/>
              <w:numPr>
                <w:ilvl w:val="0"/>
                <w:numId w:val="1"/>
              </w:numPr>
            </w:pPr>
            <w:r>
              <w:t>desperate</w:t>
            </w:r>
          </w:p>
          <w:p w14:paraId="6458A36C" w14:textId="10AFF9F6" w:rsidR="007620CA" w:rsidRDefault="007620CA" w:rsidP="00EB6B76">
            <w:pPr>
              <w:pStyle w:val="ListParagraph"/>
              <w:numPr>
                <w:ilvl w:val="0"/>
                <w:numId w:val="1"/>
              </w:numPr>
            </w:pPr>
            <w:r>
              <w:t>frantic</w:t>
            </w:r>
          </w:p>
          <w:p w14:paraId="37824CBD" w14:textId="77777777" w:rsidR="007620CA" w:rsidRDefault="007620CA" w:rsidP="007620CA">
            <w:pPr>
              <w:pStyle w:val="ListParagraph"/>
              <w:numPr>
                <w:ilvl w:val="0"/>
                <w:numId w:val="1"/>
              </w:numPr>
            </w:pPr>
            <w:r>
              <w:t>marvellous</w:t>
            </w:r>
          </w:p>
          <w:p w14:paraId="5C3CAEB8" w14:textId="1CC6B4B8" w:rsidR="007620CA" w:rsidRDefault="007620CA" w:rsidP="007620CA">
            <w:pPr>
              <w:pStyle w:val="ListParagraph"/>
              <w:numPr>
                <w:ilvl w:val="0"/>
                <w:numId w:val="1"/>
              </w:numPr>
            </w:pPr>
            <w:r>
              <w:t>spectacular</w:t>
            </w:r>
          </w:p>
        </w:tc>
        <w:tc>
          <w:tcPr>
            <w:tcW w:w="2254" w:type="dxa"/>
          </w:tcPr>
          <w:p w14:paraId="00C931EF" w14:textId="5886DD29" w:rsidR="008028B9" w:rsidRPr="008028B9" w:rsidRDefault="008028B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bicycle</w:t>
            </w:r>
          </w:p>
          <w:p w14:paraId="418D56EB" w14:textId="467DE452" w:rsidR="008028B9" w:rsidRPr="008028B9" w:rsidRDefault="008028B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breath</w:t>
            </w:r>
          </w:p>
          <w:p w14:paraId="664C5EF2" w14:textId="0A5706CC" w:rsidR="008028B9" w:rsidRPr="00EB6B76" w:rsidRDefault="008028B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breathe</w:t>
            </w:r>
          </w:p>
          <w:p w14:paraId="1AE34C99" w14:textId="60A1DA1E" w:rsidR="008028B9" w:rsidRPr="00EB6B76" w:rsidRDefault="008028B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build</w:t>
            </w:r>
          </w:p>
          <w:p w14:paraId="1CFE4587" w14:textId="21FE8927" w:rsidR="008028B9" w:rsidRPr="00EB6B76" w:rsidRDefault="008028B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practise</w:t>
            </w:r>
          </w:p>
          <w:p w14:paraId="61BE0B81" w14:textId="70F193CE" w:rsidR="008028B9" w:rsidRPr="00EB6B76" w:rsidRDefault="008028B9" w:rsidP="008028B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  <w:p w14:paraId="52CC4E4C" w14:textId="3E83384E" w:rsidR="008028B9" w:rsidRDefault="008028B9" w:rsidP="008028B9">
            <w:pPr>
              <w:pStyle w:val="ListParagraph"/>
              <w:numPr>
                <w:ilvl w:val="0"/>
                <w:numId w:val="5"/>
              </w:numPr>
            </w:pPr>
            <w:r>
              <w:t>advice</w:t>
            </w:r>
          </w:p>
          <w:p w14:paraId="02E48BCF" w14:textId="499DC066" w:rsidR="008028B9" w:rsidRDefault="008028B9" w:rsidP="008028B9">
            <w:pPr>
              <w:pStyle w:val="ListParagraph"/>
              <w:numPr>
                <w:ilvl w:val="0"/>
                <w:numId w:val="5"/>
              </w:numPr>
            </w:pPr>
            <w:r>
              <w:t>advise</w:t>
            </w:r>
          </w:p>
          <w:p w14:paraId="14D441A5" w14:textId="037B9A70" w:rsidR="008028B9" w:rsidRDefault="008028B9" w:rsidP="008028B9">
            <w:pPr>
              <w:pStyle w:val="ListParagraph"/>
              <w:numPr>
                <w:ilvl w:val="0"/>
                <w:numId w:val="5"/>
              </w:numPr>
            </w:pPr>
            <w:r>
              <w:t>devise</w:t>
            </w:r>
          </w:p>
          <w:p w14:paraId="57950BF6" w14:textId="56E8530A" w:rsidR="008028B9" w:rsidRDefault="008028B9" w:rsidP="008028B9">
            <w:pPr>
              <w:pStyle w:val="ListParagraph"/>
              <w:numPr>
                <w:ilvl w:val="0"/>
                <w:numId w:val="5"/>
              </w:numPr>
            </w:pPr>
            <w:r>
              <w:t>device</w:t>
            </w:r>
          </w:p>
          <w:p w14:paraId="1F07BCAF" w14:textId="66ED6224" w:rsidR="007620CA" w:rsidRDefault="007620CA" w:rsidP="008028B9"/>
        </w:tc>
        <w:tc>
          <w:tcPr>
            <w:tcW w:w="2254" w:type="dxa"/>
          </w:tcPr>
          <w:p w14:paraId="1A63BC3E" w14:textId="78E1A7E0" w:rsidR="008028B9" w:rsidRPr="008028B9" w:rsidRDefault="008028B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caught</w:t>
            </w:r>
          </w:p>
          <w:p w14:paraId="7F395FA6" w14:textId="387ECEB4" w:rsidR="008028B9" w:rsidRPr="008028B9" w:rsidRDefault="008028B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heard</w:t>
            </w:r>
          </w:p>
          <w:p w14:paraId="57176E4C" w14:textId="0055FE61" w:rsidR="008028B9" w:rsidRPr="008028B9" w:rsidRDefault="008028B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reign</w:t>
            </w:r>
          </w:p>
          <w:p w14:paraId="38EF315A" w14:textId="549F23BB" w:rsidR="008028B9" w:rsidRPr="008028B9" w:rsidRDefault="008028B9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weight</w:t>
            </w:r>
          </w:p>
          <w:p w14:paraId="4B451812" w14:textId="49332DA1" w:rsidR="008028B9" w:rsidRPr="008028B9" w:rsidRDefault="00633B40" w:rsidP="008028B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relevant</w:t>
            </w:r>
          </w:p>
          <w:p w14:paraId="34B9443B" w14:textId="774415CA" w:rsidR="008028B9" w:rsidRPr="00633B40" w:rsidRDefault="00633B40" w:rsidP="00633B4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relevance</w:t>
            </w:r>
          </w:p>
          <w:p w14:paraId="427B4F2B" w14:textId="31B89B97" w:rsidR="008028B9" w:rsidRDefault="00633B40" w:rsidP="00633B40">
            <w:pPr>
              <w:pStyle w:val="ListParagraph"/>
              <w:numPr>
                <w:ilvl w:val="0"/>
                <w:numId w:val="6"/>
              </w:numPr>
            </w:pPr>
            <w:r>
              <w:t>tolerant</w:t>
            </w:r>
          </w:p>
          <w:p w14:paraId="0F990642" w14:textId="180823B9" w:rsidR="008028B9" w:rsidRDefault="00633B40" w:rsidP="00633B40">
            <w:pPr>
              <w:pStyle w:val="ListParagraph"/>
              <w:numPr>
                <w:ilvl w:val="0"/>
                <w:numId w:val="6"/>
              </w:numPr>
            </w:pPr>
            <w:r>
              <w:t>tolerance</w:t>
            </w:r>
          </w:p>
          <w:p w14:paraId="7C91B916" w14:textId="298731AF" w:rsidR="008028B9" w:rsidRDefault="00633B40" w:rsidP="00633B40">
            <w:pPr>
              <w:pStyle w:val="ListParagraph"/>
              <w:numPr>
                <w:ilvl w:val="0"/>
                <w:numId w:val="6"/>
              </w:numPr>
            </w:pPr>
            <w:r>
              <w:t>observant</w:t>
            </w:r>
          </w:p>
          <w:p w14:paraId="12E3ADA5" w14:textId="5A6F164A" w:rsidR="00633B40" w:rsidRDefault="00633B40" w:rsidP="00633B40">
            <w:pPr>
              <w:pStyle w:val="ListParagraph"/>
              <w:numPr>
                <w:ilvl w:val="0"/>
                <w:numId w:val="6"/>
              </w:numPr>
            </w:pPr>
            <w:r>
              <w:t>observance</w:t>
            </w:r>
          </w:p>
          <w:p w14:paraId="06DE5860" w14:textId="4289D33A" w:rsidR="007620CA" w:rsidRDefault="007620CA" w:rsidP="008028B9"/>
        </w:tc>
        <w:tc>
          <w:tcPr>
            <w:tcW w:w="2254" w:type="dxa"/>
          </w:tcPr>
          <w:p w14:paraId="44B25639" w14:textId="278FCCB1" w:rsidR="008028B9" w:rsidRPr="00633B40" w:rsidRDefault="00633B40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guard</w:t>
            </w:r>
          </w:p>
          <w:p w14:paraId="08A290B8" w14:textId="097AE183" w:rsidR="008028B9" w:rsidRPr="00633B40" w:rsidRDefault="00633B40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length</w:t>
            </w:r>
          </w:p>
          <w:p w14:paraId="5F96854F" w14:textId="6D4400FD" w:rsidR="008028B9" w:rsidRPr="00633B40" w:rsidRDefault="00633B40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island</w:t>
            </w:r>
          </w:p>
          <w:p w14:paraId="2C8516D2" w14:textId="6EE2B901" w:rsidR="008028B9" w:rsidRPr="00633B40" w:rsidRDefault="00633B40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knowledge</w:t>
            </w:r>
          </w:p>
          <w:p w14:paraId="08C93814" w14:textId="02EFDDBB" w:rsidR="008028B9" w:rsidRPr="00633B40" w:rsidRDefault="00633B40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co-operate</w:t>
            </w:r>
          </w:p>
          <w:p w14:paraId="2A791D2D" w14:textId="54B9BC76" w:rsidR="008028B9" w:rsidRDefault="00633B40" w:rsidP="00633B4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co-ordinate</w:t>
            </w:r>
          </w:p>
          <w:p w14:paraId="2706A025" w14:textId="6ADBBCCC" w:rsidR="00633B40" w:rsidRPr="00633B40" w:rsidRDefault="00633B40" w:rsidP="00633B40">
            <w:pPr>
              <w:pStyle w:val="ListParagraph"/>
              <w:numPr>
                <w:ilvl w:val="0"/>
                <w:numId w:val="7"/>
              </w:numPr>
            </w:pPr>
            <w:r w:rsidRPr="00633B40">
              <w:t>co-author</w:t>
            </w:r>
          </w:p>
          <w:p w14:paraId="03610CE3" w14:textId="7A6850A5" w:rsidR="008028B9" w:rsidRDefault="00633B40" w:rsidP="00633B40">
            <w:pPr>
              <w:pStyle w:val="ListParagraph"/>
              <w:numPr>
                <w:ilvl w:val="0"/>
                <w:numId w:val="7"/>
              </w:numPr>
            </w:pPr>
            <w:r>
              <w:t>re-enter</w:t>
            </w:r>
          </w:p>
          <w:p w14:paraId="3D380328" w14:textId="6B9CA050" w:rsidR="008028B9" w:rsidRDefault="00633B40" w:rsidP="00633B40">
            <w:pPr>
              <w:pStyle w:val="ListParagraph"/>
              <w:numPr>
                <w:ilvl w:val="0"/>
                <w:numId w:val="7"/>
              </w:numPr>
            </w:pPr>
            <w:r>
              <w:t>re-energise</w:t>
            </w:r>
          </w:p>
          <w:p w14:paraId="1AF10357" w14:textId="2BF1C2D5" w:rsidR="007620CA" w:rsidRDefault="00633B40" w:rsidP="00633B40">
            <w:pPr>
              <w:pStyle w:val="ListParagraph"/>
              <w:numPr>
                <w:ilvl w:val="0"/>
                <w:numId w:val="7"/>
              </w:numPr>
            </w:pPr>
            <w:r>
              <w:t>re-elect</w:t>
            </w:r>
          </w:p>
        </w:tc>
      </w:tr>
      <w:bookmarkEnd w:id="0"/>
    </w:tbl>
    <w:p w14:paraId="1C06AF5C" w14:textId="77777777" w:rsidR="007620CA" w:rsidRDefault="007620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</w:tblGrid>
      <w:tr w:rsidR="008028B9" w14:paraId="7C092908" w14:textId="77777777" w:rsidTr="00A2192D">
        <w:tc>
          <w:tcPr>
            <w:tcW w:w="2405" w:type="dxa"/>
          </w:tcPr>
          <w:p w14:paraId="7DEFEAB3" w14:textId="661C35B4" w:rsidR="008028B9" w:rsidRDefault="008028B9" w:rsidP="00391F7E">
            <w:r>
              <w:t xml:space="preserve">Test </w:t>
            </w:r>
            <w:r w:rsidR="00633B40">
              <w:t>10.10.25</w:t>
            </w:r>
          </w:p>
        </w:tc>
        <w:tc>
          <w:tcPr>
            <w:tcW w:w="2552" w:type="dxa"/>
          </w:tcPr>
          <w:p w14:paraId="780BCFE8" w14:textId="0B02E372" w:rsidR="008028B9" w:rsidRDefault="005C2097" w:rsidP="00391F7E">
            <w:r>
              <w:t>Test 17.10.25</w:t>
            </w:r>
          </w:p>
        </w:tc>
        <w:tc>
          <w:tcPr>
            <w:tcW w:w="2409" w:type="dxa"/>
          </w:tcPr>
          <w:p w14:paraId="7833F349" w14:textId="44CB23C5" w:rsidR="008028B9" w:rsidRDefault="005C2097" w:rsidP="00391F7E">
            <w:r>
              <w:t>Test 24.10.25</w:t>
            </w:r>
          </w:p>
        </w:tc>
      </w:tr>
      <w:tr w:rsidR="008028B9" w14:paraId="23541181" w14:textId="77777777" w:rsidTr="00A2192D">
        <w:tc>
          <w:tcPr>
            <w:tcW w:w="2405" w:type="dxa"/>
          </w:tcPr>
          <w:p w14:paraId="06781F4E" w14:textId="164E4B77" w:rsidR="008028B9" w:rsidRDefault="005C2097" w:rsidP="00391F7E">
            <w:r>
              <w:t>Adjectives ending in ‘</w:t>
            </w:r>
            <w:proofErr w:type="spellStart"/>
            <w:r>
              <w:t>ent</w:t>
            </w:r>
            <w:proofErr w:type="spellEnd"/>
            <w:r>
              <w:t>’ into nouns ending in ‘</w:t>
            </w:r>
            <w:proofErr w:type="spellStart"/>
            <w:r>
              <w:t>ence</w:t>
            </w:r>
            <w:proofErr w:type="spellEnd"/>
            <w:r>
              <w:t xml:space="preserve">’ </w:t>
            </w:r>
          </w:p>
        </w:tc>
        <w:tc>
          <w:tcPr>
            <w:tcW w:w="2552" w:type="dxa"/>
          </w:tcPr>
          <w:p w14:paraId="4955AF81" w14:textId="6D36693B" w:rsidR="008028B9" w:rsidRDefault="005C2097" w:rsidP="00391F7E">
            <w:r>
              <w:t>Hyphens: To join compound adjectives to avoid ambiguity</w:t>
            </w:r>
          </w:p>
        </w:tc>
        <w:tc>
          <w:tcPr>
            <w:tcW w:w="2409" w:type="dxa"/>
          </w:tcPr>
          <w:p w14:paraId="773ABC3B" w14:textId="632DFF50" w:rsidR="008028B9" w:rsidRDefault="005C2097" w:rsidP="00391F7E">
            <w:r>
              <w:t>Silent letters</w:t>
            </w:r>
          </w:p>
        </w:tc>
      </w:tr>
      <w:tr w:rsidR="008028B9" w14:paraId="75035A65" w14:textId="77777777" w:rsidTr="00A2192D">
        <w:tc>
          <w:tcPr>
            <w:tcW w:w="2405" w:type="dxa"/>
          </w:tcPr>
          <w:p w14:paraId="6B305542" w14:textId="14A55BC5" w:rsidR="008028B9" w:rsidRPr="00EB6B76" w:rsidRDefault="005C2097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appear</w:t>
            </w:r>
          </w:p>
          <w:p w14:paraId="3843A52F" w14:textId="28F2B91B" w:rsidR="008028B9" w:rsidRPr="00EB6B76" w:rsidRDefault="005C2097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arrive</w:t>
            </w:r>
          </w:p>
          <w:p w14:paraId="1624DE9C" w14:textId="3CA9ACA1" w:rsidR="008028B9" w:rsidRPr="00EB6B76" w:rsidRDefault="005C2097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believe</w:t>
            </w:r>
          </w:p>
          <w:p w14:paraId="1F7CB4AE" w14:textId="07278875" w:rsidR="008028B9" w:rsidRPr="00EB6B76" w:rsidRDefault="005C2097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actually</w:t>
            </w:r>
          </w:p>
          <w:p w14:paraId="0E2C3EEC" w14:textId="63DFA07F" w:rsidR="008028B9" w:rsidRPr="00EB6B76" w:rsidRDefault="005C2097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excellent</w:t>
            </w:r>
          </w:p>
          <w:p w14:paraId="527690B1" w14:textId="36756E3D" w:rsidR="008028B9" w:rsidRPr="00EB6B76" w:rsidRDefault="005C2097" w:rsidP="008028B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excellence</w:t>
            </w:r>
          </w:p>
          <w:p w14:paraId="2999AF8B" w14:textId="4238BF93" w:rsidR="008028B9" w:rsidRDefault="005C2097" w:rsidP="008028B9">
            <w:pPr>
              <w:pStyle w:val="ListParagraph"/>
              <w:numPr>
                <w:ilvl w:val="0"/>
                <w:numId w:val="2"/>
              </w:numPr>
            </w:pPr>
            <w:r>
              <w:t>existent</w:t>
            </w:r>
          </w:p>
          <w:p w14:paraId="07F027CA" w14:textId="1FAA7F23" w:rsidR="008028B9" w:rsidRDefault="005C2097" w:rsidP="008028B9">
            <w:pPr>
              <w:pStyle w:val="ListParagraph"/>
              <w:numPr>
                <w:ilvl w:val="0"/>
                <w:numId w:val="2"/>
              </w:numPr>
            </w:pPr>
            <w:r>
              <w:t>existence</w:t>
            </w:r>
          </w:p>
          <w:p w14:paraId="23331E04" w14:textId="2D996E8F" w:rsidR="008028B9" w:rsidRDefault="005C2097" w:rsidP="008028B9">
            <w:pPr>
              <w:pStyle w:val="ListParagraph"/>
              <w:numPr>
                <w:ilvl w:val="0"/>
                <w:numId w:val="2"/>
              </w:numPr>
            </w:pPr>
            <w:r>
              <w:t>confident</w:t>
            </w:r>
          </w:p>
          <w:p w14:paraId="4E1E7FB1" w14:textId="32F2E9F8" w:rsidR="008028B9" w:rsidRDefault="005C2097" w:rsidP="008028B9">
            <w:pPr>
              <w:pStyle w:val="ListParagraph"/>
              <w:numPr>
                <w:ilvl w:val="0"/>
                <w:numId w:val="2"/>
              </w:numPr>
            </w:pPr>
            <w:r>
              <w:t>confidence</w:t>
            </w:r>
          </w:p>
          <w:p w14:paraId="7B134AAE" w14:textId="77777777" w:rsidR="008028B9" w:rsidRDefault="008028B9" w:rsidP="008028B9">
            <w:pPr>
              <w:ind w:left="360"/>
            </w:pPr>
          </w:p>
        </w:tc>
        <w:tc>
          <w:tcPr>
            <w:tcW w:w="2552" w:type="dxa"/>
          </w:tcPr>
          <w:p w14:paraId="1A7A9564" w14:textId="2F972360" w:rsidR="005C2097" w:rsidRPr="00EB6B76" w:rsidRDefault="005C2097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calendar</w:t>
            </w:r>
          </w:p>
          <w:p w14:paraId="6BC1E8B4" w14:textId="7991E854" w:rsidR="005C2097" w:rsidRPr="00EB6B76" w:rsidRDefault="005C2097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centre</w:t>
            </w:r>
          </w:p>
          <w:p w14:paraId="09093742" w14:textId="55161A77" w:rsidR="005C2097" w:rsidRPr="00EB6B76" w:rsidRDefault="005C2097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century</w:t>
            </w:r>
          </w:p>
          <w:p w14:paraId="419987D0" w14:textId="21FF30BB" w:rsidR="005C2097" w:rsidRPr="00EB6B76" w:rsidRDefault="005C2097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circle</w:t>
            </w:r>
          </w:p>
          <w:p w14:paraId="39FC102D" w14:textId="04543EC6" w:rsidR="005C2097" w:rsidRPr="00EB6B76" w:rsidRDefault="005C2097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short-tempered</w:t>
            </w:r>
          </w:p>
          <w:p w14:paraId="1605717B" w14:textId="3FA9B43D" w:rsidR="005C2097" w:rsidRPr="00EB6B76" w:rsidRDefault="005C2097" w:rsidP="005C209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wide-eyed</w:t>
            </w:r>
          </w:p>
          <w:p w14:paraId="69DF3B12" w14:textId="083A828D" w:rsidR="005C2097" w:rsidRDefault="005C2097" w:rsidP="005C2097">
            <w:pPr>
              <w:pStyle w:val="ListParagraph"/>
              <w:numPr>
                <w:ilvl w:val="0"/>
                <w:numId w:val="8"/>
              </w:numPr>
            </w:pPr>
            <w:r>
              <w:t>stone-faced</w:t>
            </w:r>
          </w:p>
          <w:p w14:paraId="33EA1501" w14:textId="4D3398E4" w:rsidR="005C2097" w:rsidRDefault="005C2097" w:rsidP="005C2097">
            <w:pPr>
              <w:pStyle w:val="ListParagraph"/>
              <w:numPr>
                <w:ilvl w:val="0"/>
                <w:numId w:val="8"/>
              </w:numPr>
            </w:pPr>
            <w:r>
              <w:t>cold-hearted</w:t>
            </w:r>
          </w:p>
          <w:p w14:paraId="36349DAE" w14:textId="2BF1F64D" w:rsidR="005C2097" w:rsidRDefault="005C2097" w:rsidP="005C2097">
            <w:pPr>
              <w:pStyle w:val="ListParagraph"/>
              <w:numPr>
                <w:ilvl w:val="0"/>
                <w:numId w:val="8"/>
              </w:numPr>
            </w:pPr>
            <w:r>
              <w:t>rock-bottom</w:t>
            </w:r>
          </w:p>
          <w:p w14:paraId="253F03A2" w14:textId="6E3AE1CC" w:rsidR="005C2097" w:rsidRDefault="005C2097" w:rsidP="005C2097">
            <w:pPr>
              <w:pStyle w:val="ListParagraph"/>
              <w:numPr>
                <w:ilvl w:val="0"/>
                <w:numId w:val="8"/>
              </w:numPr>
            </w:pPr>
            <w:r>
              <w:t>little-used</w:t>
            </w:r>
          </w:p>
          <w:p w14:paraId="2E24DD23" w14:textId="7C829F57" w:rsidR="008028B9" w:rsidRDefault="008028B9" w:rsidP="005C2097"/>
        </w:tc>
        <w:tc>
          <w:tcPr>
            <w:tcW w:w="2409" w:type="dxa"/>
          </w:tcPr>
          <w:p w14:paraId="073A8A47" w14:textId="7D0F4194" w:rsidR="005C2097" w:rsidRPr="00EB6B76" w:rsidRDefault="005C2097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complete</w:t>
            </w:r>
          </w:p>
          <w:p w14:paraId="6BD781CF" w14:textId="29474247" w:rsidR="005C2097" w:rsidRPr="00EB6B76" w:rsidRDefault="005C2097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consider</w:t>
            </w:r>
          </w:p>
          <w:p w14:paraId="459BCEFF" w14:textId="2AFBC89C" w:rsidR="005C2097" w:rsidRPr="00EB6B76" w:rsidRDefault="005C2097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continue</w:t>
            </w:r>
          </w:p>
          <w:p w14:paraId="0560DC97" w14:textId="712F64D5" w:rsidR="005C2097" w:rsidRPr="00EB6B76" w:rsidRDefault="005C2097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decide</w:t>
            </w:r>
          </w:p>
          <w:p w14:paraId="6FFB3910" w14:textId="7AE1C45E" w:rsidR="005C2097" w:rsidRPr="00EB6B76" w:rsidRDefault="005C2097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autumn</w:t>
            </w:r>
          </w:p>
          <w:p w14:paraId="13C8FB19" w14:textId="01D82F9F" w:rsidR="005C2097" w:rsidRPr="00EB6B76" w:rsidRDefault="005C2097" w:rsidP="005C2097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>knotted</w:t>
            </w:r>
          </w:p>
          <w:p w14:paraId="2055B14C" w14:textId="7D18753D" w:rsidR="005C2097" w:rsidRDefault="005C2097" w:rsidP="005C2097">
            <w:pPr>
              <w:pStyle w:val="ListParagraph"/>
              <w:numPr>
                <w:ilvl w:val="0"/>
                <w:numId w:val="10"/>
              </w:numPr>
            </w:pPr>
            <w:r>
              <w:t>writing</w:t>
            </w:r>
          </w:p>
          <w:p w14:paraId="127F6177" w14:textId="2A2A0C32" w:rsidR="005C2097" w:rsidRDefault="005C2097" w:rsidP="005C2097">
            <w:pPr>
              <w:pStyle w:val="ListParagraph"/>
              <w:numPr>
                <w:ilvl w:val="0"/>
                <w:numId w:val="10"/>
              </w:numPr>
            </w:pPr>
            <w:r>
              <w:t>writhing</w:t>
            </w:r>
          </w:p>
          <w:p w14:paraId="3BCAD631" w14:textId="4877C6B4" w:rsidR="005C2097" w:rsidRDefault="00A2192D" w:rsidP="005C2097">
            <w:pPr>
              <w:pStyle w:val="ListParagraph"/>
              <w:numPr>
                <w:ilvl w:val="0"/>
                <w:numId w:val="10"/>
              </w:numPr>
            </w:pPr>
            <w:r>
              <w:t>gnarled</w:t>
            </w:r>
          </w:p>
          <w:p w14:paraId="05B36375" w14:textId="2F869853" w:rsidR="00A2192D" w:rsidRDefault="00A2192D" w:rsidP="005C2097">
            <w:pPr>
              <w:pStyle w:val="ListParagraph"/>
              <w:numPr>
                <w:ilvl w:val="0"/>
                <w:numId w:val="10"/>
              </w:numPr>
            </w:pPr>
            <w:r>
              <w:t>column</w:t>
            </w:r>
          </w:p>
          <w:p w14:paraId="57445F28" w14:textId="360ECC05" w:rsidR="008028B9" w:rsidRDefault="008028B9" w:rsidP="005C2097"/>
        </w:tc>
      </w:tr>
    </w:tbl>
    <w:p w14:paraId="23E32701" w14:textId="77777777" w:rsidR="007620CA" w:rsidRDefault="007620CA"/>
    <w:sectPr w:rsidR="00762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04DC"/>
    <w:multiLevelType w:val="hybridMultilevel"/>
    <w:tmpl w:val="1946F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645F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D4651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14B9"/>
    <w:multiLevelType w:val="hybridMultilevel"/>
    <w:tmpl w:val="B6C6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2D32"/>
    <w:multiLevelType w:val="hybridMultilevel"/>
    <w:tmpl w:val="086A1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081A"/>
    <w:multiLevelType w:val="hybridMultilevel"/>
    <w:tmpl w:val="BD62F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6A3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C48E3"/>
    <w:multiLevelType w:val="hybridMultilevel"/>
    <w:tmpl w:val="1F764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5477"/>
    <w:multiLevelType w:val="hybridMultilevel"/>
    <w:tmpl w:val="928C7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7153"/>
    <w:multiLevelType w:val="hybridMultilevel"/>
    <w:tmpl w:val="CD9A0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535419">
    <w:abstractNumId w:val="9"/>
  </w:num>
  <w:num w:numId="2" w16cid:durableId="1535270306">
    <w:abstractNumId w:val="2"/>
  </w:num>
  <w:num w:numId="3" w16cid:durableId="1866169626">
    <w:abstractNumId w:val="5"/>
  </w:num>
  <w:num w:numId="4" w16cid:durableId="633829180">
    <w:abstractNumId w:val="0"/>
  </w:num>
  <w:num w:numId="5" w16cid:durableId="742603841">
    <w:abstractNumId w:val="3"/>
  </w:num>
  <w:num w:numId="6" w16cid:durableId="470556887">
    <w:abstractNumId w:val="4"/>
  </w:num>
  <w:num w:numId="7" w16cid:durableId="168519208">
    <w:abstractNumId w:val="8"/>
  </w:num>
  <w:num w:numId="8" w16cid:durableId="1832986619">
    <w:abstractNumId w:val="7"/>
  </w:num>
  <w:num w:numId="9" w16cid:durableId="1600748863">
    <w:abstractNumId w:val="1"/>
  </w:num>
  <w:num w:numId="10" w16cid:durableId="91442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CA"/>
    <w:rsid w:val="005C2097"/>
    <w:rsid w:val="00633B40"/>
    <w:rsid w:val="007620CA"/>
    <w:rsid w:val="008028B9"/>
    <w:rsid w:val="009943D1"/>
    <w:rsid w:val="009B7EF1"/>
    <w:rsid w:val="00A2192D"/>
    <w:rsid w:val="00AC2D5C"/>
    <w:rsid w:val="00E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C2C6"/>
  <w15:chartTrackingRefBased/>
  <w15:docId w15:val="{6954E698-60FD-447F-92DC-25616EF1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Gledhill</dc:creator>
  <cp:keywords/>
  <dc:description/>
  <cp:lastModifiedBy>Mrs Gledhill</cp:lastModifiedBy>
  <cp:revision>2</cp:revision>
  <dcterms:created xsi:type="dcterms:W3CDTF">2025-07-31T11:55:00Z</dcterms:created>
  <dcterms:modified xsi:type="dcterms:W3CDTF">2025-07-31T11:55:00Z</dcterms:modified>
</cp:coreProperties>
</file>